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D7A7" w14:textId="4787D82A" w:rsidR="00D6457E" w:rsidRPr="00D6457E" w:rsidRDefault="00D6457E" w:rsidP="00D6457E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D6457E">
        <w:rPr>
          <w:rFonts w:ascii="Arial" w:hAnsi="Arial" w:cs="Arial"/>
          <w:b/>
          <w:bCs/>
          <w:sz w:val="24"/>
          <w:szCs w:val="24"/>
        </w:rPr>
        <w:t>PENGAJUAN KERJASAMA LAYANAN KESEHATAN ADMEDIKA DENGAN RS TK.III B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D6457E">
        <w:rPr>
          <w:rFonts w:ascii="Arial" w:hAnsi="Arial" w:cs="Arial"/>
          <w:b/>
          <w:bCs/>
          <w:sz w:val="24"/>
          <w:szCs w:val="24"/>
        </w:rPr>
        <w:t>AKTI WIRA TAMTAMA SEMARANG</w:t>
      </w:r>
    </w:p>
    <w:p w14:paraId="32D0C91C" w14:textId="77777777" w:rsidR="00D6457E" w:rsidRDefault="00D6457E"/>
    <w:p w14:paraId="41DD3CE1" w14:textId="62F6D831" w:rsidR="00BC62BA" w:rsidRDefault="00BC62BA">
      <w:r>
        <w:rPr>
          <w:noProof/>
        </w:rPr>
        <w:drawing>
          <wp:anchor distT="0" distB="0" distL="114300" distR="114300" simplePos="0" relativeHeight="251659264" behindDoc="1" locked="0" layoutInCell="1" allowOverlap="1" wp14:anchorId="4EAB0592" wp14:editId="2BE0AD81">
            <wp:simplePos x="0" y="0"/>
            <wp:positionH relativeFrom="margin">
              <wp:posOffset>227881</wp:posOffset>
            </wp:positionH>
            <wp:positionV relativeFrom="paragraph">
              <wp:posOffset>36195</wp:posOffset>
            </wp:positionV>
            <wp:extent cx="2519680" cy="1889760"/>
            <wp:effectExtent l="38100" t="38100" r="90170" b="914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9-14 at 09.14.06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D803F21" wp14:editId="17DDA01F">
            <wp:simplePos x="0" y="0"/>
            <wp:positionH relativeFrom="margin">
              <wp:posOffset>3057704</wp:posOffset>
            </wp:positionH>
            <wp:positionV relativeFrom="paragraph">
              <wp:posOffset>41275</wp:posOffset>
            </wp:positionV>
            <wp:extent cx="2520000" cy="1890000"/>
            <wp:effectExtent l="38100" t="38100" r="90170" b="914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9-14 at 09.14.0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8F965" w14:textId="6DB626F4" w:rsidR="00BC62BA" w:rsidRPr="00BC62BA" w:rsidRDefault="00BC62BA" w:rsidP="00BC62BA"/>
    <w:p w14:paraId="00014153" w14:textId="4B33C92B" w:rsidR="00BC62BA" w:rsidRPr="00BC62BA" w:rsidRDefault="00BC62BA" w:rsidP="00BC62BA"/>
    <w:p w14:paraId="1CB9636C" w14:textId="0F27DDAF" w:rsidR="00BC62BA" w:rsidRPr="00BC62BA" w:rsidRDefault="00BC62BA" w:rsidP="00BC62BA"/>
    <w:p w14:paraId="077045F0" w14:textId="7937C6F9" w:rsidR="00BC62BA" w:rsidRPr="00BC62BA" w:rsidRDefault="00BC62BA" w:rsidP="00BC62BA"/>
    <w:p w14:paraId="6BD946E6" w14:textId="0981DCEB" w:rsidR="00BC62BA" w:rsidRPr="00BC62BA" w:rsidRDefault="00BC62BA" w:rsidP="00BC62BA"/>
    <w:p w14:paraId="5604E47C" w14:textId="539743F6" w:rsidR="00BC62BA" w:rsidRPr="00BC62BA" w:rsidRDefault="00BC62BA" w:rsidP="00BC62BA"/>
    <w:p w14:paraId="472F735C" w14:textId="2D038F22" w:rsidR="00BC62BA" w:rsidRPr="00BC62BA" w:rsidRDefault="00C23B4B" w:rsidP="00C23B4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Pada </w:t>
      </w:r>
      <w:proofErr w:type="spellStart"/>
      <w:r>
        <w:rPr>
          <w:rFonts w:ascii="Arial" w:eastAsia="Times New Roman" w:hAnsi="Arial" w:cs="Arial"/>
          <w:color w:val="222222"/>
        </w:rPr>
        <w:t>tanggal</w:t>
      </w:r>
      <w:proofErr w:type="spellEnd"/>
      <w:r>
        <w:rPr>
          <w:rFonts w:ascii="Arial" w:eastAsia="Times New Roman" w:hAnsi="Arial" w:cs="Arial"/>
          <w:color w:val="222222"/>
        </w:rPr>
        <w:t xml:space="preserve">…………. </w:t>
      </w:r>
      <w:proofErr w:type="spellStart"/>
      <w:r>
        <w:rPr>
          <w:rFonts w:ascii="Arial" w:eastAsia="Times New Roman" w:hAnsi="Arial" w:cs="Arial"/>
          <w:color w:val="222222"/>
        </w:rPr>
        <w:t>Kepala</w:t>
      </w:r>
      <w:proofErr w:type="spellEnd"/>
      <w:r>
        <w:rPr>
          <w:rFonts w:ascii="Arial" w:eastAsia="Times New Roman" w:hAnsi="Arial" w:cs="Arial"/>
          <w:color w:val="222222"/>
        </w:rPr>
        <w:t xml:space="preserve"> RST Bhakti </w:t>
      </w:r>
      <w:proofErr w:type="spellStart"/>
      <w:r>
        <w:rPr>
          <w:rFonts w:ascii="Arial" w:eastAsia="Times New Roman" w:hAnsi="Arial" w:cs="Arial"/>
          <w:color w:val="222222"/>
        </w:rPr>
        <w:t>wira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Tamtama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menerima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perwakilan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dari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r w:rsidR="00BC62BA" w:rsidRPr="00BC62BA">
        <w:rPr>
          <w:rFonts w:ascii="Arial" w:eastAsia="Times New Roman" w:hAnsi="Arial" w:cs="Arial"/>
          <w:color w:val="222222"/>
        </w:rPr>
        <w:t xml:space="preserve">PT. 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Administrasi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Medika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 (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AdMedika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) </w:t>
      </w:r>
      <w:r>
        <w:rPr>
          <w:rFonts w:ascii="Arial" w:eastAsia="Times New Roman" w:hAnsi="Arial" w:cs="Arial"/>
          <w:color w:val="222222"/>
        </w:rPr>
        <w:t xml:space="preserve">yang 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merupakan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perusahaan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 administrator 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layanan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kesehatan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pihak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ketiga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 (Third Party Administrator) dan 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sebagai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pemilik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jaringan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administrasi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kesehatan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 “ADMEDIKA ELECTRONIC HEALTHCARD NETWORK” </w:t>
      </w:r>
      <w:proofErr w:type="spellStart"/>
      <w:r w:rsidR="00BC62BA" w:rsidRPr="00BC62BA">
        <w:rPr>
          <w:rFonts w:ascii="Arial" w:eastAsia="Times New Roman" w:hAnsi="Arial" w:cs="Arial"/>
          <w:color w:val="222222"/>
        </w:rPr>
        <w:t>pertama</w:t>
      </w:r>
      <w:proofErr w:type="spellEnd"/>
      <w:r w:rsidR="00BC62BA" w:rsidRPr="00BC62BA">
        <w:rPr>
          <w:rFonts w:ascii="Arial" w:eastAsia="Times New Roman" w:hAnsi="Arial" w:cs="Arial"/>
          <w:color w:val="222222"/>
        </w:rPr>
        <w:t xml:space="preserve"> di Indonesia.</w:t>
      </w:r>
    </w:p>
    <w:p w14:paraId="02695DFA" w14:textId="77777777" w:rsidR="00BC62BA" w:rsidRPr="00BC62BA" w:rsidRDefault="00BC62BA" w:rsidP="00BC62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BC62BA">
        <w:rPr>
          <w:rFonts w:ascii="Arial" w:eastAsia="Times New Roman" w:hAnsi="Arial" w:cs="Arial"/>
          <w:color w:val="222222"/>
        </w:rPr>
        <w:t> </w:t>
      </w:r>
    </w:p>
    <w:p w14:paraId="1F46F339" w14:textId="2A449C85" w:rsidR="00BC62BA" w:rsidRDefault="00BC62BA" w:rsidP="00D6457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</w:rPr>
      </w:pPr>
      <w:r w:rsidRPr="00BC62BA">
        <w:rPr>
          <w:rFonts w:ascii="Arial" w:eastAsia="Times New Roman" w:hAnsi="Arial" w:cs="Arial"/>
          <w:color w:val="222222"/>
        </w:rPr>
        <w:t xml:space="preserve">Pada </w:t>
      </w:r>
      <w:proofErr w:type="spellStart"/>
      <w:r w:rsidRPr="00BC62BA">
        <w:rPr>
          <w:rFonts w:ascii="Arial" w:eastAsia="Times New Roman" w:hAnsi="Arial" w:cs="Arial"/>
          <w:color w:val="222222"/>
        </w:rPr>
        <w:t>kesempatan</w:t>
      </w:r>
      <w:proofErr w:type="spellEnd"/>
      <w:r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C23B4B">
        <w:rPr>
          <w:rFonts w:ascii="Arial" w:eastAsia="Times New Roman" w:hAnsi="Arial" w:cs="Arial"/>
          <w:color w:val="222222"/>
        </w:rPr>
        <w:t>itu</w:t>
      </w:r>
      <w:proofErr w:type="spellEnd"/>
      <w:r w:rsidRPr="00BC62BA">
        <w:rPr>
          <w:rFonts w:ascii="Arial" w:eastAsia="Times New Roman" w:hAnsi="Arial" w:cs="Arial"/>
          <w:color w:val="222222"/>
        </w:rPr>
        <w:t xml:space="preserve">, </w:t>
      </w:r>
      <w:r w:rsidR="00C23B4B">
        <w:rPr>
          <w:rFonts w:ascii="Arial" w:eastAsia="Times New Roman" w:hAnsi="Arial" w:cs="Arial"/>
          <w:color w:val="222222"/>
        </w:rPr>
        <w:t xml:space="preserve">PT. </w:t>
      </w:r>
      <w:proofErr w:type="spellStart"/>
      <w:r w:rsidR="00C23B4B">
        <w:rPr>
          <w:rFonts w:ascii="Arial" w:eastAsia="Times New Roman" w:hAnsi="Arial" w:cs="Arial"/>
          <w:color w:val="222222"/>
        </w:rPr>
        <w:t>Admedika</w:t>
      </w:r>
      <w:proofErr w:type="spellEnd"/>
      <w:r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C62BA">
        <w:rPr>
          <w:rFonts w:ascii="Arial" w:eastAsia="Times New Roman" w:hAnsi="Arial" w:cs="Arial"/>
          <w:color w:val="222222"/>
        </w:rPr>
        <w:t>mengajukan</w:t>
      </w:r>
      <w:proofErr w:type="spellEnd"/>
      <w:r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C62BA">
        <w:rPr>
          <w:rFonts w:ascii="Arial" w:eastAsia="Times New Roman" w:hAnsi="Arial" w:cs="Arial"/>
          <w:color w:val="222222"/>
        </w:rPr>
        <w:t>penawaran</w:t>
      </w:r>
      <w:proofErr w:type="spellEnd"/>
      <w:r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C62BA">
        <w:rPr>
          <w:rFonts w:ascii="Arial" w:eastAsia="Times New Roman" w:hAnsi="Arial" w:cs="Arial"/>
          <w:color w:val="222222"/>
        </w:rPr>
        <w:t>kerjasama</w:t>
      </w:r>
      <w:proofErr w:type="spellEnd"/>
      <w:r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C62BA">
        <w:rPr>
          <w:rFonts w:ascii="Arial" w:eastAsia="Times New Roman" w:hAnsi="Arial" w:cs="Arial"/>
          <w:color w:val="222222"/>
        </w:rPr>
        <w:t>kepada</w:t>
      </w:r>
      <w:proofErr w:type="spellEnd"/>
      <w:r w:rsidRPr="00BC62BA">
        <w:rPr>
          <w:rFonts w:ascii="Arial" w:eastAsia="Times New Roman" w:hAnsi="Arial" w:cs="Arial"/>
          <w:color w:val="222222"/>
        </w:rPr>
        <w:t> </w:t>
      </w:r>
      <w:r w:rsidRPr="00BC62BA">
        <w:rPr>
          <w:rFonts w:ascii="Arial" w:eastAsia="Times New Roman" w:hAnsi="Arial" w:cs="Arial"/>
          <w:b/>
          <w:bCs/>
          <w:color w:val="222222"/>
        </w:rPr>
        <w:t>RS. TK. III BHAKTI WIRA TAMTAMA</w:t>
      </w:r>
      <w:r w:rsidRPr="00BC62BA">
        <w:rPr>
          <w:rFonts w:ascii="Arial" w:eastAsia="Times New Roman" w:hAnsi="Arial" w:cs="Arial"/>
          <w:color w:val="222222"/>
        </w:rPr>
        <w:t> </w:t>
      </w:r>
      <w:proofErr w:type="spellStart"/>
      <w:r w:rsidR="00C23B4B">
        <w:rPr>
          <w:rFonts w:ascii="Arial" w:eastAsia="Times New Roman" w:hAnsi="Arial" w:cs="Arial"/>
          <w:color w:val="222222"/>
        </w:rPr>
        <w:t>dalam</w:t>
      </w:r>
      <w:proofErr w:type="spellEnd"/>
      <w:r w:rsidR="00C23B4B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C23B4B">
        <w:rPr>
          <w:rFonts w:ascii="Arial" w:eastAsia="Times New Roman" w:hAnsi="Arial" w:cs="Arial"/>
          <w:color w:val="222222"/>
        </w:rPr>
        <w:t>hal</w:t>
      </w:r>
      <w:proofErr w:type="spellEnd"/>
      <w:r w:rsidR="00C23B4B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C23B4B">
        <w:rPr>
          <w:rFonts w:ascii="Arial" w:eastAsia="Times New Roman" w:hAnsi="Arial" w:cs="Arial"/>
          <w:color w:val="222222"/>
        </w:rPr>
        <w:t>pelayanan</w:t>
      </w:r>
      <w:proofErr w:type="spellEnd"/>
      <w:r w:rsidR="00C23B4B">
        <w:rPr>
          <w:rFonts w:ascii="Arial" w:eastAsia="Times New Roman" w:hAnsi="Arial" w:cs="Arial"/>
          <w:color w:val="222222"/>
        </w:rPr>
        <w:t xml:space="preserve"> Kesehatan </w:t>
      </w:r>
      <w:proofErr w:type="spellStart"/>
      <w:r w:rsidR="00C23B4B">
        <w:rPr>
          <w:rFonts w:ascii="Arial" w:eastAsia="Times New Roman" w:hAnsi="Arial" w:cs="Arial"/>
          <w:color w:val="222222"/>
        </w:rPr>
        <w:t>bagi</w:t>
      </w:r>
      <w:proofErr w:type="spellEnd"/>
      <w:r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C62BA">
        <w:rPr>
          <w:rFonts w:ascii="Arial" w:eastAsia="Times New Roman" w:hAnsi="Arial" w:cs="Arial"/>
          <w:color w:val="222222"/>
        </w:rPr>
        <w:t>Rekanan</w:t>
      </w:r>
      <w:proofErr w:type="spellEnd"/>
      <w:r w:rsidR="00C23B4B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C23B4B">
        <w:rPr>
          <w:rFonts w:ascii="Arial" w:eastAsia="Times New Roman" w:hAnsi="Arial" w:cs="Arial"/>
          <w:color w:val="222222"/>
        </w:rPr>
        <w:t>perusahaannya</w:t>
      </w:r>
      <w:proofErr w:type="spellEnd"/>
      <w:r w:rsidR="00C23B4B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C23B4B">
        <w:rPr>
          <w:rFonts w:ascii="Arial" w:eastAsia="Times New Roman" w:hAnsi="Arial" w:cs="Arial"/>
          <w:color w:val="222222"/>
        </w:rPr>
        <w:t>yaitu</w:t>
      </w:r>
      <w:proofErr w:type="spellEnd"/>
      <w:r w:rsidRPr="00BC62BA">
        <w:rPr>
          <w:rFonts w:ascii="Arial" w:eastAsia="Times New Roman" w:hAnsi="Arial" w:cs="Arial"/>
          <w:color w:val="222222"/>
        </w:rPr>
        <w:t> </w:t>
      </w:r>
      <w:r w:rsidRPr="00BC62BA">
        <w:rPr>
          <w:rFonts w:ascii="Arial" w:eastAsia="Times New Roman" w:hAnsi="Arial" w:cs="Arial"/>
          <w:b/>
          <w:bCs/>
          <w:color w:val="222222"/>
        </w:rPr>
        <w:t xml:space="preserve">PT. Jasa </w:t>
      </w:r>
      <w:proofErr w:type="spellStart"/>
      <w:r w:rsidRPr="00BC62BA">
        <w:rPr>
          <w:rFonts w:ascii="Arial" w:eastAsia="Times New Roman" w:hAnsi="Arial" w:cs="Arial"/>
          <w:b/>
          <w:bCs/>
          <w:color w:val="222222"/>
        </w:rPr>
        <w:t>Raharja</w:t>
      </w:r>
      <w:proofErr w:type="spellEnd"/>
      <w:r w:rsidR="00C23B4B">
        <w:rPr>
          <w:rFonts w:ascii="Arial" w:eastAsia="Times New Roman" w:hAnsi="Arial" w:cs="Arial"/>
          <w:b/>
          <w:bCs/>
          <w:color w:val="222222"/>
        </w:rPr>
        <w:t xml:space="preserve">, </w:t>
      </w:r>
      <w:r w:rsidRPr="00BC62BA">
        <w:rPr>
          <w:rFonts w:ascii="Arial" w:eastAsia="Times New Roman" w:hAnsi="Arial" w:cs="Arial"/>
          <w:color w:val="222222"/>
        </w:rPr>
        <w:t xml:space="preserve">dan </w:t>
      </w:r>
      <w:proofErr w:type="spellStart"/>
      <w:r w:rsidRPr="00BC62BA">
        <w:rPr>
          <w:rFonts w:ascii="Arial" w:eastAsia="Times New Roman" w:hAnsi="Arial" w:cs="Arial"/>
          <w:color w:val="222222"/>
        </w:rPr>
        <w:t>karyawan</w:t>
      </w:r>
      <w:proofErr w:type="spellEnd"/>
      <w:r w:rsidRPr="00BC62BA">
        <w:rPr>
          <w:rFonts w:ascii="Arial" w:eastAsia="Times New Roman" w:hAnsi="Arial" w:cs="Arial"/>
          <w:color w:val="222222"/>
        </w:rPr>
        <w:t>/</w:t>
      </w:r>
      <w:proofErr w:type="spellStart"/>
      <w:r w:rsidRPr="00BC62BA">
        <w:rPr>
          <w:rFonts w:ascii="Arial" w:eastAsia="Times New Roman" w:hAnsi="Arial" w:cs="Arial"/>
          <w:color w:val="222222"/>
        </w:rPr>
        <w:t>keluarga</w:t>
      </w:r>
      <w:proofErr w:type="spellEnd"/>
      <w:r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C62BA">
        <w:rPr>
          <w:rFonts w:ascii="Arial" w:eastAsia="Times New Roman" w:hAnsi="Arial" w:cs="Arial"/>
          <w:color w:val="222222"/>
        </w:rPr>
        <w:t>dari</w:t>
      </w:r>
      <w:proofErr w:type="spellEnd"/>
      <w:r w:rsidRPr="00BC62BA">
        <w:rPr>
          <w:rFonts w:ascii="Arial" w:eastAsia="Times New Roman" w:hAnsi="Arial" w:cs="Arial"/>
          <w:color w:val="222222"/>
        </w:rPr>
        <w:t> </w:t>
      </w:r>
      <w:r w:rsidRPr="00BC62BA">
        <w:rPr>
          <w:rFonts w:ascii="Arial" w:eastAsia="Times New Roman" w:hAnsi="Arial" w:cs="Arial"/>
          <w:b/>
          <w:bCs/>
          <w:color w:val="222222"/>
        </w:rPr>
        <w:t>PT. BANK BRI</w:t>
      </w:r>
      <w:r w:rsidRPr="00BC62BA">
        <w:rPr>
          <w:rFonts w:ascii="Arial" w:eastAsia="Times New Roman" w:hAnsi="Arial" w:cs="Arial"/>
          <w:color w:val="222222"/>
        </w:rPr>
        <w:t xml:space="preserve"> yang </w:t>
      </w:r>
      <w:proofErr w:type="spellStart"/>
      <w:r w:rsidRPr="00BC62BA">
        <w:rPr>
          <w:rFonts w:ascii="Arial" w:eastAsia="Times New Roman" w:hAnsi="Arial" w:cs="Arial"/>
          <w:color w:val="222222"/>
        </w:rPr>
        <w:t>tergabung</w:t>
      </w:r>
      <w:proofErr w:type="spellEnd"/>
      <w:r w:rsidRPr="00BC62B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BC62BA">
        <w:rPr>
          <w:rFonts w:ascii="Arial" w:eastAsia="Times New Roman" w:hAnsi="Arial" w:cs="Arial"/>
          <w:color w:val="222222"/>
        </w:rPr>
        <w:t>dalam</w:t>
      </w:r>
      <w:proofErr w:type="spellEnd"/>
      <w:r w:rsidRPr="00BC62BA">
        <w:rPr>
          <w:rFonts w:ascii="Arial" w:eastAsia="Times New Roman" w:hAnsi="Arial" w:cs="Arial"/>
          <w:color w:val="222222"/>
        </w:rPr>
        <w:t> </w:t>
      </w:r>
      <w:r w:rsidRPr="00BC62BA">
        <w:rPr>
          <w:rFonts w:ascii="Arial" w:eastAsia="Times New Roman" w:hAnsi="Arial" w:cs="Arial"/>
          <w:b/>
          <w:bCs/>
          <w:color w:val="222222"/>
        </w:rPr>
        <w:t>ASURANSI BRI LIFE</w:t>
      </w:r>
      <w:r w:rsidRPr="00BC62BA">
        <w:rPr>
          <w:rFonts w:ascii="Arial" w:eastAsia="Times New Roman" w:hAnsi="Arial" w:cs="Arial"/>
          <w:color w:val="222222"/>
        </w:rPr>
        <w:t>.</w:t>
      </w:r>
    </w:p>
    <w:p w14:paraId="25355942" w14:textId="0AAE02A2" w:rsidR="00C23B4B" w:rsidRDefault="00C23B4B" w:rsidP="00D6457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</w:rPr>
      </w:pPr>
    </w:p>
    <w:p w14:paraId="50A7C988" w14:textId="7B1F2DEF" w:rsidR="00C23B4B" w:rsidRDefault="00C23B4B" w:rsidP="00D6457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Kunjungan</w:t>
      </w:r>
      <w:proofErr w:type="spellEnd"/>
      <w:r>
        <w:rPr>
          <w:rFonts w:ascii="Arial" w:eastAsia="Times New Roman" w:hAnsi="Arial" w:cs="Arial"/>
          <w:color w:val="222222"/>
        </w:rPr>
        <w:t xml:space="preserve"> PT. </w:t>
      </w:r>
      <w:proofErr w:type="spellStart"/>
      <w:r>
        <w:rPr>
          <w:rFonts w:ascii="Arial" w:eastAsia="Times New Roman" w:hAnsi="Arial" w:cs="Arial"/>
          <w:color w:val="222222"/>
        </w:rPr>
        <w:t>Admedika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disambut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dengan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baik</w:t>
      </w:r>
      <w:proofErr w:type="spellEnd"/>
      <w:r>
        <w:rPr>
          <w:rFonts w:ascii="Arial" w:eastAsia="Times New Roman" w:hAnsi="Arial" w:cs="Arial"/>
          <w:color w:val="222222"/>
        </w:rPr>
        <w:t xml:space="preserve"> oleh </w:t>
      </w:r>
      <w:proofErr w:type="spellStart"/>
      <w:r>
        <w:rPr>
          <w:rFonts w:ascii="Arial" w:eastAsia="Times New Roman" w:hAnsi="Arial" w:cs="Arial"/>
          <w:color w:val="222222"/>
        </w:rPr>
        <w:t>Kepala</w:t>
      </w:r>
      <w:proofErr w:type="spellEnd"/>
      <w:r>
        <w:rPr>
          <w:rFonts w:ascii="Arial" w:eastAsia="Times New Roman" w:hAnsi="Arial" w:cs="Arial"/>
          <w:color w:val="222222"/>
        </w:rPr>
        <w:t xml:space="preserve"> RST Bhakti </w:t>
      </w:r>
      <w:proofErr w:type="spellStart"/>
      <w:r>
        <w:rPr>
          <w:rFonts w:ascii="Arial" w:eastAsia="Times New Roman" w:hAnsi="Arial" w:cs="Arial"/>
          <w:color w:val="222222"/>
        </w:rPr>
        <w:t>Wira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Tamtama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beserta</w:t>
      </w:r>
      <w:proofErr w:type="spellEnd"/>
      <w:r>
        <w:rPr>
          <w:rFonts w:ascii="Arial" w:eastAsia="Times New Roman" w:hAnsi="Arial" w:cs="Arial"/>
          <w:color w:val="222222"/>
        </w:rPr>
        <w:t xml:space="preserve"> staff. Hal </w:t>
      </w:r>
      <w:proofErr w:type="spellStart"/>
      <w:r>
        <w:rPr>
          <w:rFonts w:ascii="Arial" w:eastAsia="Times New Roman" w:hAnsi="Arial" w:cs="Arial"/>
          <w:color w:val="222222"/>
        </w:rPr>
        <w:t>ini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menunjukkan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bahwa</w:t>
      </w:r>
      <w:proofErr w:type="spellEnd"/>
      <w:r>
        <w:rPr>
          <w:rFonts w:ascii="Arial" w:eastAsia="Times New Roman" w:hAnsi="Arial" w:cs="Arial"/>
          <w:color w:val="222222"/>
        </w:rPr>
        <w:t xml:space="preserve"> RST Bhakti </w:t>
      </w:r>
      <w:proofErr w:type="spellStart"/>
      <w:r>
        <w:rPr>
          <w:rFonts w:ascii="Arial" w:eastAsia="Times New Roman" w:hAnsi="Arial" w:cs="Arial"/>
          <w:color w:val="222222"/>
        </w:rPr>
        <w:t>Wira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Tamtama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telah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mendapat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kepercayaan</w:t>
      </w:r>
      <w:proofErr w:type="spellEnd"/>
      <w:r>
        <w:rPr>
          <w:rFonts w:ascii="Arial" w:eastAsia="Times New Roman" w:hAnsi="Arial" w:cs="Arial"/>
          <w:color w:val="222222"/>
        </w:rPr>
        <w:t xml:space="preserve"> yang </w:t>
      </w:r>
      <w:proofErr w:type="spellStart"/>
      <w:r>
        <w:rPr>
          <w:rFonts w:ascii="Arial" w:eastAsia="Times New Roman" w:hAnsi="Arial" w:cs="Arial"/>
          <w:color w:val="222222"/>
        </w:rPr>
        <w:t>cukup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baik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dari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masyarakat</w:t>
      </w:r>
      <w:proofErr w:type="spellEnd"/>
      <w:r>
        <w:rPr>
          <w:rFonts w:ascii="Arial" w:eastAsia="Times New Roman" w:hAnsi="Arial" w:cs="Arial"/>
          <w:color w:val="222222"/>
        </w:rPr>
        <w:t xml:space="preserve"> dan </w:t>
      </w:r>
      <w:proofErr w:type="spellStart"/>
      <w:r>
        <w:rPr>
          <w:rFonts w:ascii="Arial" w:eastAsia="Times New Roman" w:hAnsi="Arial" w:cs="Arial"/>
          <w:color w:val="222222"/>
        </w:rPr>
        <w:t>tentunya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ini</w:t>
      </w:r>
      <w:proofErr w:type="spellEnd"/>
      <w:r>
        <w:rPr>
          <w:rFonts w:ascii="Arial" w:eastAsia="Times New Roman" w:hAnsi="Arial" w:cs="Arial"/>
          <w:color w:val="222222"/>
        </w:rPr>
        <w:t xml:space="preserve"> juga </w:t>
      </w:r>
      <w:proofErr w:type="spellStart"/>
      <w:r>
        <w:rPr>
          <w:rFonts w:ascii="Arial" w:eastAsia="Times New Roman" w:hAnsi="Arial" w:cs="Arial"/>
          <w:color w:val="222222"/>
        </w:rPr>
        <w:t>menambah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kebanggaan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bagi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prajurit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jajaran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Kodam</w:t>
      </w:r>
      <w:proofErr w:type="spellEnd"/>
      <w:r>
        <w:rPr>
          <w:rFonts w:ascii="Arial" w:eastAsia="Times New Roman" w:hAnsi="Arial" w:cs="Arial"/>
          <w:color w:val="222222"/>
        </w:rPr>
        <w:t xml:space="preserve"> IV/</w:t>
      </w:r>
      <w:proofErr w:type="spellStart"/>
      <w:r>
        <w:rPr>
          <w:rFonts w:ascii="Arial" w:eastAsia="Times New Roman" w:hAnsi="Arial" w:cs="Arial"/>
          <w:color w:val="222222"/>
        </w:rPr>
        <w:t>Diponegoro</w:t>
      </w:r>
      <w:proofErr w:type="spellEnd"/>
    </w:p>
    <w:p w14:paraId="76321605" w14:textId="7A83A2BE" w:rsidR="00C23B4B" w:rsidRDefault="00C23B4B" w:rsidP="00D6457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</w:rPr>
      </w:pPr>
    </w:p>
    <w:p w14:paraId="270746A4" w14:textId="12A5906C" w:rsidR="00C23B4B" w:rsidRDefault="00C23B4B" w:rsidP="00D6457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Komitmen</w:t>
      </w:r>
      <w:proofErr w:type="spellEnd"/>
      <w:r>
        <w:rPr>
          <w:rFonts w:ascii="Arial" w:eastAsia="Times New Roman" w:hAnsi="Arial" w:cs="Arial"/>
          <w:color w:val="222222"/>
        </w:rPr>
        <w:t xml:space="preserve"> RST Bhakti </w:t>
      </w:r>
      <w:proofErr w:type="spellStart"/>
      <w:r>
        <w:rPr>
          <w:rFonts w:ascii="Arial" w:eastAsia="Times New Roman" w:hAnsi="Arial" w:cs="Arial"/>
          <w:color w:val="222222"/>
        </w:rPr>
        <w:t>Wira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Tamtama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untuk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memberikan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pelayanan</w:t>
      </w:r>
      <w:proofErr w:type="spellEnd"/>
      <w:r>
        <w:rPr>
          <w:rFonts w:ascii="Arial" w:eastAsia="Times New Roman" w:hAnsi="Arial" w:cs="Arial"/>
          <w:color w:val="222222"/>
        </w:rPr>
        <w:t xml:space="preserve"> yang </w:t>
      </w:r>
      <w:proofErr w:type="spellStart"/>
      <w:r>
        <w:rPr>
          <w:rFonts w:ascii="Arial" w:eastAsia="Times New Roman" w:hAnsi="Arial" w:cs="Arial"/>
          <w:color w:val="222222"/>
        </w:rPr>
        <w:t>terbaik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bagi</w:t>
      </w:r>
      <w:proofErr w:type="spellEnd"/>
      <w:r>
        <w:rPr>
          <w:rFonts w:ascii="Arial" w:eastAsia="Times New Roman" w:hAnsi="Arial" w:cs="Arial"/>
          <w:color w:val="222222"/>
        </w:rPr>
        <w:t xml:space="preserve"> para </w:t>
      </w:r>
      <w:proofErr w:type="spellStart"/>
      <w:r>
        <w:rPr>
          <w:rFonts w:ascii="Arial" w:eastAsia="Times New Roman" w:hAnsi="Arial" w:cs="Arial"/>
          <w:color w:val="222222"/>
        </w:rPr>
        <w:t>pasien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terutama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kepada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prajurit</w:t>
      </w:r>
      <w:proofErr w:type="spellEnd"/>
      <w:r>
        <w:rPr>
          <w:rFonts w:ascii="Arial" w:eastAsia="Times New Roman" w:hAnsi="Arial" w:cs="Arial"/>
          <w:color w:val="222222"/>
        </w:rPr>
        <w:t xml:space="preserve"> TNI AD, PNS dan </w:t>
      </w:r>
      <w:proofErr w:type="spellStart"/>
      <w:r>
        <w:rPr>
          <w:rFonts w:ascii="Arial" w:eastAsia="Times New Roman" w:hAnsi="Arial" w:cs="Arial"/>
          <w:color w:val="222222"/>
        </w:rPr>
        <w:t>keluarganya</w:t>
      </w:r>
      <w:proofErr w:type="spellEnd"/>
      <w:r>
        <w:rPr>
          <w:rFonts w:ascii="Arial" w:eastAsia="Times New Roman" w:hAnsi="Arial" w:cs="Arial"/>
          <w:color w:val="222222"/>
        </w:rPr>
        <w:t xml:space="preserve"> di wilayah </w:t>
      </w:r>
      <w:proofErr w:type="spellStart"/>
      <w:r>
        <w:rPr>
          <w:rFonts w:ascii="Arial" w:eastAsia="Times New Roman" w:hAnsi="Arial" w:cs="Arial"/>
          <w:color w:val="222222"/>
        </w:rPr>
        <w:t>Kodam</w:t>
      </w:r>
      <w:proofErr w:type="spellEnd"/>
      <w:r>
        <w:rPr>
          <w:rFonts w:ascii="Arial" w:eastAsia="Times New Roman" w:hAnsi="Arial" w:cs="Arial"/>
          <w:color w:val="222222"/>
        </w:rPr>
        <w:t xml:space="preserve"> IV/</w:t>
      </w:r>
      <w:proofErr w:type="spellStart"/>
      <w:r>
        <w:rPr>
          <w:rFonts w:ascii="Arial" w:eastAsia="Times New Roman" w:hAnsi="Arial" w:cs="Arial"/>
          <w:color w:val="222222"/>
        </w:rPr>
        <w:t>Diponegoro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9D4E03">
        <w:rPr>
          <w:rFonts w:ascii="Arial" w:eastAsia="Times New Roman" w:hAnsi="Arial" w:cs="Arial"/>
          <w:color w:val="222222"/>
        </w:rPr>
        <w:t>ternyata</w:t>
      </w:r>
      <w:proofErr w:type="spellEnd"/>
      <w:r w:rsidR="009D4E03">
        <w:rPr>
          <w:rFonts w:ascii="Arial" w:eastAsia="Times New Roman" w:hAnsi="Arial" w:cs="Arial"/>
          <w:color w:val="222222"/>
        </w:rPr>
        <w:t xml:space="preserve"> juga </w:t>
      </w:r>
      <w:proofErr w:type="spellStart"/>
      <w:r w:rsidR="009D4E03">
        <w:rPr>
          <w:rFonts w:ascii="Arial" w:eastAsia="Times New Roman" w:hAnsi="Arial" w:cs="Arial"/>
          <w:color w:val="222222"/>
        </w:rPr>
        <w:t>dirasakan</w:t>
      </w:r>
      <w:proofErr w:type="spellEnd"/>
      <w:r w:rsidR="009D4E03">
        <w:rPr>
          <w:rFonts w:ascii="Arial" w:eastAsia="Times New Roman" w:hAnsi="Arial" w:cs="Arial"/>
          <w:color w:val="222222"/>
        </w:rPr>
        <w:t xml:space="preserve"> oleh </w:t>
      </w:r>
      <w:proofErr w:type="spellStart"/>
      <w:r w:rsidR="009D4E03">
        <w:rPr>
          <w:rFonts w:ascii="Arial" w:eastAsia="Times New Roman" w:hAnsi="Arial" w:cs="Arial"/>
          <w:color w:val="222222"/>
        </w:rPr>
        <w:t>pasien</w:t>
      </w:r>
      <w:proofErr w:type="spellEnd"/>
      <w:r w:rsidR="009D4E03">
        <w:rPr>
          <w:rFonts w:ascii="Arial" w:eastAsia="Times New Roman" w:hAnsi="Arial" w:cs="Arial"/>
          <w:color w:val="222222"/>
        </w:rPr>
        <w:t xml:space="preserve"> di </w:t>
      </w:r>
      <w:proofErr w:type="spellStart"/>
      <w:r w:rsidR="009D4E03">
        <w:rPr>
          <w:rFonts w:ascii="Arial" w:eastAsia="Times New Roman" w:hAnsi="Arial" w:cs="Arial"/>
          <w:color w:val="222222"/>
        </w:rPr>
        <w:t>luar</w:t>
      </w:r>
      <w:proofErr w:type="spellEnd"/>
      <w:r w:rsidR="009D4E03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9D4E03">
        <w:rPr>
          <w:rFonts w:ascii="Arial" w:eastAsia="Times New Roman" w:hAnsi="Arial" w:cs="Arial"/>
          <w:color w:val="222222"/>
        </w:rPr>
        <w:t>jajaran</w:t>
      </w:r>
      <w:proofErr w:type="spellEnd"/>
      <w:r w:rsidR="009D4E03">
        <w:rPr>
          <w:rFonts w:ascii="Arial" w:eastAsia="Times New Roman" w:hAnsi="Arial" w:cs="Arial"/>
          <w:color w:val="222222"/>
        </w:rPr>
        <w:t xml:space="preserve"> TNI AD. </w:t>
      </w:r>
    </w:p>
    <w:p w14:paraId="74A2357B" w14:textId="0DEA9D02" w:rsidR="009D4E03" w:rsidRDefault="009D4E03" w:rsidP="00D6457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</w:rPr>
      </w:pPr>
    </w:p>
    <w:p w14:paraId="7C9609CC" w14:textId="58FC694F" w:rsidR="009D4E03" w:rsidRPr="00BC62BA" w:rsidRDefault="009D4E03" w:rsidP="00D6457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Dengan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adanya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kerjasama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antara</w:t>
      </w:r>
      <w:proofErr w:type="spellEnd"/>
      <w:r>
        <w:rPr>
          <w:rFonts w:ascii="Arial" w:eastAsia="Times New Roman" w:hAnsi="Arial" w:cs="Arial"/>
          <w:color w:val="222222"/>
        </w:rPr>
        <w:t xml:space="preserve"> PT </w:t>
      </w:r>
      <w:proofErr w:type="spellStart"/>
      <w:r>
        <w:rPr>
          <w:rFonts w:ascii="Arial" w:eastAsia="Times New Roman" w:hAnsi="Arial" w:cs="Arial"/>
          <w:color w:val="222222"/>
        </w:rPr>
        <w:t>Admedika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dengan</w:t>
      </w:r>
      <w:proofErr w:type="spellEnd"/>
      <w:r>
        <w:rPr>
          <w:rFonts w:ascii="Arial" w:eastAsia="Times New Roman" w:hAnsi="Arial" w:cs="Arial"/>
          <w:color w:val="222222"/>
        </w:rPr>
        <w:t xml:space="preserve"> RST Bhakti </w:t>
      </w:r>
      <w:proofErr w:type="spellStart"/>
      <w:r>
        <w:rPr>
          <w:rFonts w:ascii="Arial" w:eastAsia="Times New Roman" w:hAnsi="Arial" w:cs="Arial"/>
          <w:color w:val="222222"/>
        </w:rPr>
        <w:t>Wira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Tamtama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tentunya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akan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semakin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menambah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motivasi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petugas</w:t>
      </w:r>
      <w:proofErr w:type="spellEnd"/>
      <w:r>
        <w:rPr>
          <w:rFonts w:ascii="Arial" w:eastAsia="Times New Roman" w:hAnsi="Arial" w:cs="Arial"/>
          <w:color w:val="222222"/>
        </w:rPr>
        <w:t xml:space="preserve"> Kesehatan </w:t>
      </w:r>
      <w:proofErr w:type="spellStart"/>
      <w:r>
        <w:rPr>
          <w:rFonts w:ascii="Arial" w:eastAsia="Times New Roman" w:hAnsi="Arial" w:cs="Arial"/>
          <w:color w:val="222222"/>
        </w:rPr>
        <w:t>untuk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selalu</w:t>
      </w:r>
      <w:proofErr w:type="spell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memberikan</w:t>
      </w:r>
      <w:proofErr w:type="spellEnd"/>
      <w:r>
        <w:rPr>
          <w:rFonts w:ascii="Arial" w:eastAsia="Times New Roman" w:hAnsi="Arial" w:cs="Arial"/>
          <w:color w:val="222222"/>
        </w:rPr>
        <w:t xml:space="preserve"> yang </w:t>
      </w:r>
      <w:proofErr w:type="spellStart"/>
      <w:r>
        <w:rPr>
          <w:rFonts w:ascii="Arial" w:eastAsia="Times New Roman" w:hAnsi="Arial" w:cs="Arial"/>
          <w:color w:val="222222"/>
        </w:rPr>
        <w:t>terbaik</w:t>
      </w:r>
      <w:proofErr w:type="spellEnd"/>
      <w:r>
        <w:rPr>
          <w:rFonts w:ascii="Arial" w:eastAsia="Times New Roman" w:hAnsi="Arial" w:cs="Arial"/>
          <w:color w:val="222222"/>
        </w:rPr>
        <w:t xml:space="preserve"> pada </w:t>
      </w:r>
      <w:proofErr w:type="spellStart"/>
      <w:r>
        <w:rPr>
          <w:rFonts w:ascii="Arial" w:eastAsia="Times New Roman" w:hAnsi="Arial" w:cs="Arial"/>
          <w:color w:val="222222"/>
        </w:rPr>
        <w:t>pasien-pasiennya</w:t>
      </w:r>
      <w:proofErr w:type="spellEnd"/>
    </w:p>
    <w:p w14:paraId="7FED9C69" w14:textId="77777777" w:rsidR="00BC62BA" w:rsidRPr="00BC62BA" w:rsidRDefault="00BC62BA" w:rsidP="00BC62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BC62BA">
        <w:rPr>
          <w:rFonts w:ascii="Arial" w:eastAsia="Times New Roman" w:hAnsi="Arial" w:cs="Arial"/>
          <w:color w:val="222222"/>
        </w:rPr>
        <w:t> </w:t>
      </w:r>
    </w:p>
    <w:sectPr w:rsidR="00BC62BA" w:rsidRPr="00BC6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A4F0" w14:textId="77777777" w:rsidR="009B64C6" w:rsidRDefault="009B64C6" w:rsidP="00BC62BA">
      <w:pPr>
        <w:spacing w:after="0" w:line="240" w:lineRule="auto"/>
      </w:pPr>
      <w:r>
        <w:separator/>
      </w:r>
    </w:p>
  </w:endnote>
  <w:endnote w:type="continuationSeparator" w:id="0">
    <w:p w14:paraId="5FFB7010" w14:textId="77777777" w:rsidR="009B64C6" w:rsidRDefault="009B64C6" w:rsidP="00BC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DC3B" w14:textId="77777777" w:rsidR="009B64C6" w:rsidRDefault="009B64C6" w:rsidP="00BC62BA">
      <w:pPr>
        <w:spacing w:after="0" w:line="240" w:lineRule="auto"/>
      </w:pPr>
      <w:r>
        <w:separator/>
      </w:r>
    </w:p>
  </w:footnote>
  <w:footnote w:type="continuationSeparator" w:id="0">
    <w:p w14:paraId="10C76AD7" w14:textId="77777777" w:rsidR="009B64C6" w:rsidRDefault="009B64C6" w:rsidP="00BC6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BA"/>
    <w:rsid w:val="00144DB3"/>
    <w:rsid w:val="002909D0"/>
    <w:rsid w:val="009B64C6"/>
    <w:rsid w:val="009D4E03"/>
    <w:rsid w:val="00BC62BA"/>
    <w:rsid w:val="00C23B4B"/>
    <w:rsid w:val="00D6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88F6C"/>
  <w15:chartTrackingRefBased/>
  <w15:docId w15:val="{50D19C30-A1AD-4004-A347-44A08EAE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2BA"/>
  </w:style>
  <w:style w:type="paragraph" w:styleId="Footer">
    <w:name w:val="footer"/>
    <w:basedOn w:val="Normal"/>
    <w:link w:val="FooterChar"/>
    <w:uiPriority w:val="99"/>
    <w:unhideWhenUsed/>
    <w:rsid w:val="00BC6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INFOKES-BWT</dc:creator>
  <cp:keywords/>
  <dc:description/>
  <cp:lastModifiedBy>virni sagita</cp:lastModifiedBy>
  <cp:revision>3</cp:revision>
  <dcterms:created xsi:type="dcterms:W3CDTF">2022-09-26T02:05:00Z</dcterms:created>
  <dcterms:modified xsi:type="dcterms:W3CDTF">2022-10-06T12:39:00Z</dcterms:modified>
</cp:coreProperties>
</file>